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429D" w:rsidRDefault="0099429D"/>
    <w:p w:rsidR="0099429D" w:rsidRDefault="00C678CF">
      <w:pPr>
        <w:pStyle w:val="Tytu"/>
        <w:jc w:val="left"/>
        <w:rPr>
          <w:sz w:val="16"/>
        </w:rPr>
      </w:pP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</w:t>
      </w:r>
    </w:p>
    <w:p w:rsidR="0099429D" w:rsidRDefault="008C2D7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</w:r>
      <w:r w:rsidR="00C678CF">
        <w:rPr>
          <w:sz w:val="22"/>
          <w:szCs w:val="22"/>
        </w:rPr>
        <w:tab/>
        <w:t xml:space="preserve">        ...................................................</w:t>
      </w:r>
    </w:p>
    <w:p w:rsidR="0099429D" w:rsidRDefault="00C678CF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  <w:vertAlign w:val="superscript"/>
        </w:rPr>
        <w:t>( miejscowość, data)</w:t>
      </w:r>
    </w:p>
    <w:p w:rsidR="0099429D" w:rsidRDefault="00C678CF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</w:p>
    <w:p w:rsidR="0099429D" w:rsidRDefault="00C678CF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  <w:vertAlign w:val="superscript"/>
        </w:rPr>
        <w:t xml:space="preserve">  ( nazwa/ imię i nazwisko wnioskodawcy ) </w:t>
      </w:r>
    </w:p>
    <w:p w:rsidR="008C2D7F" w:rsidRDefault="008C2D7F">
      <w:pPr>
        <w:jc w:val="both"/>
        <w:rPr>
          <w:sz w:val="22"/>
          <w:szCs w:val="22"/>
          <w:vertAlign w:val="superscript"/>
        </w:rPr>
      </w:pPr>
    </w:p>
    <w:p w:rsidR="008C2D7F" w:rsidRPr="008C2D7F" w:rsidRDefault="008C2D7F">
      <w:pPr>
        <w:jc w:val="both"/>
        <w:rPr>
          <w:b/>
          <w:sz w:val="22"/>
          <w:szCs w:val="22"/>
          <w:vertAlign w:val="superscript"/>
        </w:rPr>
      </w:pPr>
      <w:r w:rsidRPr="008C2D7F">
        <w:rPr>
          <w:b/>
          <w:sz w:val="22"/>
          <w:szCs w:val="22"/>
          <w:vertAlign w:val="superscript"/>
        </w:rPr>
        <w:t>.............................................................................................................</w:t>
      </w:r>
    </w:p>
    <w:p w:rsidR="008C2D7F" w:rsidRDefault="008C2D7F">
      <w:pPr>
        <w:jc w:val="both"/>
        <w:rPr>
          <w:sz w:val="22"/>
          <w:szCs w:val="22"/>
          <w:vertAlign w:val="superscript"/>
        </w:rPr>
      </w:pPr>
    </w:p>
    <w:p w:rsidR="008C2D7F" w:rsidRDefault="008C2D7F">
      <w:pPr>
        <w:jc w:val="both"/>
        <w:rPr>
          <w:sz w:val="22"/>
          <w:szCs w:val="22"/>
          <w:vertAlign w:val="superscript"/>
        </w:rPr>
      </w:pPr>
    </w:p>
    <w:p w:rsidR="008C2D7F" w:rsidRPr="008C2D7F" w:rsidRDefault="008C2D7F">
      <w:pPr>
        <w:jc w:val="both"/>
        <w:rPr>
          <w:b/>
          <w:sz w:val="22"/>
          <w:szCs w:val="22"/>
          <w:vertAlign w:val="superscript"/>
        </w:rPr>
      </w:pPr>
      <w:r w:rsidRPr="008C2D7F">
        <w:rPr>
          <w:b/>
          <w:sz w:val="22"/>
          <w:szCs w:val="22"/>
          <w:vertAlign w:val="superscript"/>
        </w:rPr>
        <w:t>................................................................................................................</w:t>
      </w:r>
    </w:p>
    <w:p w:rsidR="0099429D" w:rsidRDefault="00C678CF">
      <w:pPr>
        <w:ind w:left="3540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</w:p>
    <w:p w:rsidR="008C2D7F" w:rsidRDefault="008C2D7F">
      <w:pPr>
        <w:ind w:left="3540" w:firstLine="708"/>
        <w:jc w:val="both"/>
        <w:rPr>
          <w:b/>
          <w:sz w:val="22"/>
          <w:szCs w:val="22"/>
        </w:rPr>
      </w:pPr>
    </w:p>
    <w:p w:rsidR="008C2D7F" w:rsidRDefault="008C2D7F">
      <w:pPr>
        <w:ind w:left="3540" w:firstLine="708"/>
        <w:jc w:val="both"/>
        <w:rPr>
          <w:b/>
          <w:sz w:val="22"/>
          <w:szCs w:val="22"/>
        </w:rPr>
      </w:pPr>
    </w:p>
    <w:p w:rsidR="008C2D7F" w:rsidRDefault="008C2D7F">
      <w:pPr>
        <w:ind w:left="3540" w:firstLine="708"/>
        <w:jc w:val="both"/>
        <w:rPr>
          <w:b/>
          <w:sz w:val="22"/>
          <w:szCs w:val="22"/>
        </w:rPr>
      </w:pPr>
    </w:p>
    <w:p w:rsidR="0099429D" w:rsidRDefault="008C2D7F" w:rsidP="008C2D7F">
      <w:pPr>
        <w:ind w:left="3540"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POWIATOWY ZARZĄD DRÓG W WIELUNIU</w:t>
      </w:r>
      <w:r w:rsidR="00C678CF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>UL. FABRYCZNA 7, 98-300 WIELUŃ</w:t>
      </w:r>
    </w:p>
    <w:p w:rsidR="0099429D" w:rsidRDefault="008C2D7F" w:rsidP="008C2D7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KOMISJA DS. BEZPIECZEŃSTWA </w:t>
      </w:r>
      <w:r>
        <w:rPr>
          <w:b/>
          <w:sz w:val="22"/>
          <w:szCs w:val="22"/>
        </w:rPr>
        <w:br/>
      </w:r>
      <w:r w:rsidR="00083706">
        <w:rPr>
          <w:b/>
          <w:sz w:val="22"/>
          <w:szCs w:val="22"/>
        </w:rPr>
        <w:tab/>
      </w:r>
      <w:r w:rsidR="00083706">
        <w:rPr>
          <w:b/>
          <w:sz w:val="22"/>
          <w:szCs w:val="22"/>
        </w:rPr>
        <w:tab/>
      </w:r>
      <w:r w:rsidR="00083706">
        <w:rPr>
          <w:b/>
          <w:sz w:val="22"/>
          <w:szCs w:val="22"/>
        </w:rPr>
        <w:tab/>
      </w:r>
      <w:r w:rsidR="00083706">
        <w:rPr>
          <w:b/>
          <w:sz w:val="22"/>
          <w:szCs w:val="22"/>
        </w:rPr>
        <w:tab/>
      </w:r>
      <w:r w:rsidR="00083706">
        <w:rPr>
          <w:b/>
          <w:sz w:val="22"/>
          <w:szCs w:val="22"/>
        </w:rPr>
        <w:tab/>
      </w:r>
      <w:r w:rsidR="00083706">
        <w:rPr>
          <w:b/>
          <w:sz w:val="22"/>
          <w:szCs w:val="22"/>
        </w:rPr>
        <w:tab/>
      </w:r>
      <w:r w:rsidRPr="008C2D7F">
        <w:rPr>
          <w:b/>
          <w:sz w:val="22"/>
          <w:szCs w:val="22"/>
        </w:rPr>
        <w:t>I O</w:t>
      </w:r>
      <w:r>
        <w:rPr>
          <w:b/>
          <w:sz w:val="22"/>
          <w:szCs w:val="22"/>
        </w:rPr>
        <w:t xml:space="preserve">RGANIZACJI RUCHU </w:t>
      </w:r>
      <w:r w:rsidR="00083706">
        <w:rPr>
          <w:b/>
          <w:sz w:val="22"/>
          <w:szCs w:val="22"/>
        </w:rPr>
        <w:t>DROGOWEGO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STAROSTY </w:t>
      </w:r>
      <w:r>
        <w:rPr>
          <w:b/>
          <w:sz w:val="22"/>
          <w:szCs w:val="22"/>
        </w:rPr>
        <w:tab/>
        <w:t>WIELUŃSKIEGO</w:t>
      </w:r>
      <w:r>
        <w:rPr>
          <w:b/>
          <w:sz w:val="22"/>
          <w:szCs w:val="22"/>
        </w:rPr>
        <w:tab/>
      </w:r>
    </w:p>
    <w:p w:rsidR="0099429D" w:rsidRDefault="00C678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99429D" w:rsidRDefault="00C678CF">
      <w:pPr>
        <w:pStyle w:val="Tekstwstpniesformatowany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99429D" w:rsidRDefault="00C678CF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Wniosek</w:t>
      </w:r>
      <w:r w:rsidR="00083706">
        <w:rPr>
          <w:b/>
          <w:sz w:val="24"/>
          <w:szCs w:val="24"/>
          <w:lang w:eastAsia="ar-SA"/>
        </w:rPr>
        <w:t xml:space="preserve"> dotyczący </w:t>
      </w:r>
      <w:r w:rsidR="00083706">
        <w:rPr>
          <w:b/>
          <w:sz w:val="24"/>
          <w:szCs w:val="24"/>
          <w:lang w:eastAsia="ar-SA"/>
        </w:rPr>
        <w:br/>
        <w:t xml:space="preserve">  </w:t>
      </w:r>
      <w:r>
        <w:rPr>
          <w:b/>
          <w:sz w:val="24"/>
          <w:szCs w:val="24"/>
          <w:lang w:eastAsia="ar-SA"/>
        </w:rPr>
        <w:t xml:space="preserve">projektu organizacji ruchu </w:t>
      </w:r>
    </w:p>
    <w:p w:rsidR="0099429D" w:rsidRDefault="0099429D">
      <w:pPr>
        <w:rPr>
          <w:sz w:val="16"/>
          <w:lang w:eastAsia="ar-SA"/>
        </w:rPr>
      </w:pPr>
    </w:p>
    <w:p w:rsidR="0099429D" w:rsidRDefault="00C678CF">
      <w:pPr>
        <w:jc w:val="both"/>
        <w:rPr>
          <w:sz w:val="24"/>
          <w:lang w:eastAsia="ar-SA"/>
        </w:rPr>
      </w:pPr>
      <w:r>
        <w:rPr>
          <w:sz w:val="24"/>
          <w:szCs w:val="24"/>
          <w:lang w:eastAsia="ar-SA"/>
        </w:rPr>
        <w:t>Na podstawie art. 10 ust. 5 ustawy z dnia 20 czerwca 1997 r. – Prawo o ruchu drogowym</w:t>
      </w:r>
      <w:r w:rsidR="004B6A80">
        <w:rPr>
          <w:sz w:val="24"/>
          <w:szCs w:val="24"/>
          <w:lang w:eastAsia="ar-SA"/>
        </w:rPr>
        <w:t xml:space="preserve">             (</w:t>
      </w:r>
      <w:proofErr w:type="spellStart"/>
      <w:r w:rsidR="004B6A80">
        <w:rPr>
          <w:sz w:val="24"/>
          <w:szCs w:val="24"/>
          <w:lang w:eastAsia="ar-SA"/>
        </w:rPr>
        <w:t>t.j</w:t>
      </w:r>
      <w:proofErr w:type="spellEnd"/>
      <w:r w:rsidR="004B6A80">
        <w:rPr>
          <w:sz w:val="24"/>
          <w:szCs w:val="24"/>
          <w:lang w:eastAsia="ar-SA"/>
        </w:rPr>
        <w:t>. Dz. U. z 2020</w:t>
      </w:r>
      <w:r w:rsidR="00CD5795">
        <w:rPr>
          <w:sz w:val="24"/>
          <w:szCs w:val="24"/>
          <w:lang w:eastAsia="ar-SA"/>
        </w:rPr>
        <w:t xml:space="preserve"> poz. 1</w:t>
      </w:r>
      <w:r w:rsidR="004B6A80">
        <w:rPr>
          <w:sz w:val="24"/>
          <w:szCs w:val="24"/>
          <w:lang w:eastAsia="ar-SA"/>
        </w:rPr>
        <w:t>10</w:t>
      </w:r>
      <w:r>
        <w:rPr>
          <w:sz w:val="24"/>
          <w:szCs w:val="24"/>
          <w:lang w:eastAsia="ar-SA"/>
        </w:rPr>
        <w:t xml:space="preserve">) oraz §3 ust.1 </w:t>
      </w:r>
      <w:proofErr w:type="spellStart"/>
      <w:r>
        <w:rPr>
          <w:sz w:val="24"/>
          <w:szCs w:val="24"/>
          <w:lang w:eastAsia="ar-SA"/>
        </w:rPr>
        <w:t>pkt</w:t>
      </w:r>
      <w:proofErr w:type="spellEnd"/>
      <w:r>
        <w:rPr>
          <w:sz w:val="24"/>
          <w:szCs w:val="24"/>
          <w:lang w:eastAsia="ar-SA"/>
        </w:rPr>
        <w:t xml:space="preserve"> 3,  §6 rozporządzenia Ministra Infrastruktury z dnia 23 września 2003 roku w sprawie szczegółowych warunków zarządzania ruchem na drogach oraz wykonywania nadzoru na</w:t>
      </w:r>
      <w:r w:rsidR="00CD5795">
        <w:rPr>
          <w:sz w:val="24"/>
          <w:szCs w:val="24"/>
          <w:lang w:eastAsia="ar-SA"/>
        </w:rPr>
        <w:t>d tym zarządzaniem (Dz. U. z 2017</w:t>
      </w:r>
      <w:r w:rsidR="004B6A80">
        <w:rPr>
          <w:sz w:val="24"/>
          <w:szCs w:val="24"/>
          <w:lang w:eastAsia="ar-SA"/>
        </w:rPr>
        <w:t>r.</w:t>
      </w:r>
      <w:r>
        <w:rPr>
          <w:sz w:val="24"/>
          <w:szCs w:val="24"/>
          <w:lang w:eastAsia="ar-SA"/>
        </w:rPr>
        <w:t xml:space="preserve"> </w:t>
      </w:r>
      <w:r w:rsidR="00CD5795">
        <w:rPr>
          <w:sz w:val="24"/>
          <w:szCs w:val="24"/>
          <w:lang w:eastAsia="ar-SA"/>
        </w:rPr>
        <w:t>poz. 784</w:t>
      </w:r>
      <w:r>
        <w:rPr>
          <w:sz w:val="24"/>
          <w:szCs w:val="24"/>
          <w:lang w:eastAsia="ar-SA"/>
        </w:rPr>
        <w:t xml:space="preserve">) wnoszę o </w:t>
      </w:r>
      <w:r w:rsidRPr="00083706">
        <w:rPr>
          <w:b/>
          <w:sz w:val="24"/>
          <w:szCs w:val="24"/>
          <w:lang w:eastAsia="ar-SA"/>
        </w:rPr>
        <w:t>zatwierdzenie</w:t>
      </w:r>
      <w:r w:rsidR="00083706" w:rsidRPr="00083706">
        <w:rPr>
          <w:b/>
          <w:sz w:val="24"/>
          <w:szCs w:val="24"/>
          <w:lang w:eastAsia="ar-SA"/>
        </w:rPr>
        <w:t xml:space="preserve">/ </w:t>
      </w:r>
      <w:proofErr w:type="spellStart"/>
      <w:r w:rsidR="00083706" w:rsidRPr="00083706">
        <w:rPr>
          <w:b/>
          <w:sz w:val="24"/>
          <w:szCs w:val="24"/>
          <w:lang w:eastAsia="ar-SA"/>
        </w:rPr>
        <w:t>uzgodnienie</w:t>
      </w:r>
      <w:r w:rsidR="00083706">
        <w:rPr>
          <w:b/>
          <w:sz w:val="24"/>
          <w:szCs w:val="24"/>
          <w:vertAlign w:val="superscript"/>
          <w:lang w:eastAsia="ar-SA"/>
        </w:rPr>
        <w:t>x</w:t>
      </w:r>
      <w:proofErr w:type="spellEnd"/>
      <w:r>
        <w:rPr>
          <w:sz w:val="24"/>
          <w:szCs w:val="24"/>
          <w:lang w:eastAsia="ar-SA"/>
        </w:rPr>
        <w:t xml:space="preserve"> projektu organizacji ruchu obejmującego </w:t>
      </w:r>
      <w:r>
        <w:rPr>
          <w:sz w:val="24"/>
          <w:lang w:eastAsia="ar-SA"/>
        </w:rPr>
        <w:t xml:space="preserve">drogę (ulice) </w:t>
      </w:r>
    </w:p>
    <w:p w:rsidR="0099429D" w:rsidRDefault="0099429D">
      <w:pPr>
        <w:jc w:val="both"/>
        <w:rPr>
          <w:sz w:val="16"/>
          <w:lang w:eastAsia="ar-SA"/>
        </w:rPr>
      </w:pPr>
    </w:p>
    <w:p w:rsidR="0099429D" w:rsidRDefault="0099429D">
      <w:pPr>
        <w:jc w:val="both"/>
        <w:rPr>
          <w:sz w:val="6"/>
          <w:lang w:eastAsia="ar-SA"/>
        </w:rPr>
      </w:pPr>
    </w:p>
    <w:p w:rsidR="0099429D" w:rsidRDefault="00083706">
      <w:pPr>
        <w:rPr>
          <w:sz w:val="24"/>
          <w:szCs w:val="24"/>
        </w:rPr>
      </w:pPr>
      <w:r>
        <w:rPr>
          <w:b/>
          <w:sz w:val="24"/>
          <w:szCs w:val="24"/>
        </w:rPr>
        <w:t>nr drogi/nazwa ulicy/kilometraż</w:t>
      </w:r>
      <w:r w:rsidR="00C678CF">
        <w:rPr>
          <w:sz w:val="24"/>
          <w:szCs w:val="24"/>
        </w:rPr>
        <w:t>...............................................................................................</w:t>
      </w:r>
    </w:p>
    <w:p w:rsidR="00083706" w:rsidRDefault="00083706">
      <w:pPr>
        <w:rPr>
          <w:sz w:val="24"/>
          <w:szCs w:val="24"/>
        </w:rPr>
      </w:pPr>
    </w:p>
    <w:p w:rsidR="00083706" w:rsidRDefault="00083706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9429D" w:rsidRDefault="00C678CF">
      <w:pPr>
        <w:tabs>
          <w:tab w:val="center" w:pos="4614"/>
        </w:tabs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ab/>
        <w:t xml:space="preserve"> </w:t>
      </w:r>
    </w:p>
    <w:p w:rsidR="0099429D" w:rsidRDefault="00C678CF">
      <w:pPr>
        <w:rPr>
          <w:sz w:val="24"/>
          <w:szCs w:val="24"/>
        </w:rPr>
      </w:pPr>
      <w:r>
        <w:rPr>
          <w:b/>
          <w:sz w:val="24"/>
          <w:szCs w:val="24"/>
        </w:rPr>
        <w:t>w miejscowości:</w:t>
      </w:r>
      <w:r>
        <w:rPr>
          <w:sz w:val="24"/>
          <w:szCs w:val="24"/>
        </w:rPr>
        <w:t xml:space="preserve">  .........................................................................................................................</w:t>
      </w:r>
    </w:p>
    <w:p w:rsidR="0099429D" w:rsidRDefault="001C37C9">
      <w:pPr>
        <w:rPr>
          <w:b/>
          <w:sz w:val="24"/>
          <w:szCs w:val="24"/>
          <w:lang w:eastAsia="ar-SA"/>
        </w:rPr>
      </w:pPr>
      <w:r w:rsidRPr="001C37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8.35pt;margin-top:13.15pt;width:65.8pt;height:24.15pt;z-index:251656192;mso-wrap-distance-left:9.05pt;mso-wrap-distance-right:9.05pt" strokeweight=".5pt">
            <v:fill color2="black"/>
            <v:textbox inset="7.45pt,3.85pt,7.45pt,3.85pt">
              <w:txbxContent>
                <w:p w:rsidR="0099429D" w:rsidRDefault="00C678CF">
                  <w:pPr>
                    <w:jc w:val="center"/>
                    <w:rPr>
                      <w:b/>
                      <w:sz w:val="28"/>
                      <w:lang w:eastAsia="ar-SA"/>
                    </w:rPr>
                  </w:pPr>
                  <w:r>
                    <w:rPr>
                      <w:b/>
                      <w:sz w:val="28"/>
                      <w:lang w:eastAsia="ar-SA"/>
                    </w:rPr>
                    <w:t>STAŁA</w:t>
                  </w:r>
                </w:p>
              </w:txbxContent>
            </v:textbox>
          </v:shape>
        </w:pict>
      </w:r>
      <w:r w:rsidRPr="001C37C9">
        <w:pict>
          <v:shape id="_x0000_s1027" type="#_x0000_t202" style="position:absolute;margin-left:323.3pt;margin-top:13.1pt;width:88.85pt;height:24.15pt;z-index:251657216;mso-wrap-distance-left:9.05pt;mso-wrap-distance-right:9.05pt" strokeweight=".5pt">
            <v:fill color2="black"/>
            <v:textbox inset="7.45pt,3.85pt,7.45pt,3.85pt">
              <w:txbxContent>
                <w:p w:rsidR="0099429D" w:rsidRDefault="00C678CF">
                  <w:pPr>
                    <w:jc w:val="center"/>
                    <w:rPr>
                      <w:b/>
                      <w:sz w:val="28"/>
                      <w:lang w:eastAsia="ar-SA"/>
                    </w:rPr>
                  </w:pPr>
                  <w:r>
                    <w:rPr>
                      <w:b/>
                      <w:sz w:val="28"/>
                      <w:lang w:eastAsia="ar-SA"/>
                    </w:rPr>
                    <w:t>CZASOWA</w:t>
                  </w:r>
                </w:p>
              </w:txbxContent>
            </v:textbox>
          </v:shape>
        </w:pict>
      </w:r>
      <w:r w:rsidRPr="001C37C9">
        <w:pict>
          <v:shape id="_x0000_s1028" type="#_x0000_t202" style="position:absolute;margin-left:266.8pt;margin-top:13.95pt;width:25.65pt;height:24.15pt;z-index:251658240;mso-wrap-distance-left:9.05pt;mso-wrap-distance-right:9.05pt" strokeweight=".5pt">
            <v:fill color2="black"/>
            <v:textbox inset="7.45pt,3.85pt,7.45pt,3.85pt">
              <w:txbxContent>
                <w:p w:rsidR="0099429D" w:rsidRDefault="00C678CF">
                  <w:pPr>
                    <w:rPr>
                      <w:sz w:val="28"/>
                      <w:lang w:eastAsia="ar-SA"/>
                    </w:rPr>
                  </w:pPr>
                  <w:r>
                    <w:rPr>
                      <w:sz w:val="28"/>
                      <w:lang w:eastAsia="ar-SA"/>
                    </w:rPr>
                    <w:t xml:space="preserve"> </w:t>
                  </w:r>
                </w:p>
              </w:txbxContent>
            </v:textbox>
          </v:shape>
        </w:pict>
      </w:r>
      <w:r w:rsidRPr="001C37C9">
        <w:pict>
          <v:shape id="_x0000_s1029" type="#_x0000_t202" style="position:absolute;margin-left:426.15pt;margin-top:13.5pt;width:25.65pt;height:24.15pt;z-index:251659264;mso-wrap-distance-left:9.05pt;mso-wrap-distance-right:9.05pt" strokeweight=".5pt">
            <v:fill color2="black"/>
            <v:textbox inset="7.45pt,3.85pt,7.45pt,3.85pt">
              <w:txbxContent>
                <w:p w:rsidR="0099429D" w:rsidRDefault="00C678CF">
                  <w:pPr>
                    <w:rPr>
                      <w:sz w:val="28"/>
                      <w:lang w:eastAsia="ar-SA"/>
                    </w:rPr>
                  </w:pPr>
                  <w:r>
                    <w:rPr>
                      <w:sz w:val="28"/>
                      <w:lang w:eastAsia="ar-SA"/>
                    </w:rPr>
                    <w:t xml:space="preserve"> </w:t>
                  </w:r>
                </w:p>
              </w:txbxContent>
            </v:textbox>
          </v:shape>
        </w:pict>
      </w:r>
      <w:r w:rsidR="00C678CF">
        <w:rPr>
          <w:b/>
          <w:sz w:val="24"/>
          <w:szCs w:val="24"/>
          <w:lang w:eastAsia="ar-SA"/>
        </w:rPr>
        <w:t xml:space="preserve">   </w:t>
      </w:r>
    </w:p>
    <w:p w:rsidR="0099429D" w:rsidRDefault="00C678CF">
      <w:pPr>
        <w:rPr>
          <w:sz w:val="24"/>
          <w:szCs w:val="24"/>
        </w:rPr>
      </w:pPr>
      <w:r>
        <w:rPr>
          <w:b/>
          <w:sz w:val="24"/>
          <w:szCs w:val="24"/>
        </w:rPr>
        <w:t>charakter organizacji ruchu</w:t>
      </w:r>
      <w:r>
        <w:rPr>
          <w:sz w:val="24"/>
          <w:szCs w:val="24"/>
        </w:rPr>
        <w:t xml:space="preserve">  -</w:t>
      </w:r>
    </w:p>
    <w:p w:rsidR="0099429D" w:rsidRDefault="0099429D">
      <w:pPr>
        <w:jc w:val="center"/>
        <w:rPr>
          <w:sz w:val="24"/>
          <w:szCs w:val="24"/>
          <w:lang w:eastAsia="ar-SA"/>
        </w:rPr>
      </w:pPr>
    </w:p>
    <w:p w:rsidR="0099429D" w:rsidRDefault="0099429D">
      <w:pPr>
        <w:rPr>
          <w:sz w:val="24"/>
          <w:szCs w:val="24"/>
          <w:lang w:eastAsia="ar-SA"/>
        </w:rPr>
      </w:pPr>
    </w:p>
    <w:p w:rsidR="0099429D" w:rsidRDefault="00C678CF">
      <w:pPr>
        <w:rPr>
          <w:sz w:val="24"/>
          <w:szCs w:val="24"/>
        </w:rPr>
      </w:pPr>
      <w:r>
        <w:rPr>
          <w:b/>
          <w:sz w:val="24"/>
          <w:szCs w:val="24"/>
        </w:rPr>
        <w:t>termin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wprowadzenia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proponowanej organizacji ruchu :</w:t>
      </w:r>
      <w:r>
        <w:rPr>
          <w:sz w:val="24"/>
          <w:szCs w:val="24"/>
        </w:rPr>
        <w:t xml:space="preserve"> .................................................... </w:t>
      </w:r>
      <w:r>
        <w:rPr>
          <w:color w:val="FFFFFF"/>
          <w:sz w:val="24"/>
          <w:szCs w:val="24"/>
        </w:rPr>
        <w:t>.</w:t>
      </w:r>
      <w:r>
        <w:rPr>
          <w:b/>
          <w:bCs/>
          <w:color w:val="FFFFFF"/>
          <w:sz w:val="24"/>
          <w:szCs w:val="24"/>
        </w:rPr>
        <w:t>.</w:t>
      </w:r>
      <w:r>
        <w:rPr>
          <w:color w:val="FFFFFF"/>
          <w:sz w:val="24"/>
          <w:szCs w:val="24"/>
        </w:rPr>
        <w:t>….….………..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429D" w:rsidRDefault="00C678CF">
      <w:pPr>
        <w:rPr>
          <w:color w:val="FFFFFF"/>
          <w:sz w:val="24"/>
          <w:szCs w:val="24"/>
        </w:rPr>
      </w:pPr>
      <w:r>
        <w:rPr>
          <w:b/>
          <w:sz w:val="24"/>
          <w:szCs w:val="24"/>
        </w:rPr>
        <w:t>termin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przywrócenia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poprzedniego stanu </w:t>
      </w:r>
      <w:r>
        <w:rPr>
          <w:sz w:val="24"/>
          <w:szCs w:val="24"/>
        </w:rPr>
        <w:t>: .........................................................................</w:t>
      </w:r>
      <w:r>
        <w:rPr>
          <w:color w:val="FFFFFF"/>
          <w:sz w:val="24"/>
          <w:szCs w:val="24"/>
        </w:rPr>
        <w:t>..</w:t>
      </w:r>
    </w:p>
    <w:p w:rsidR="0099429D" w:rsidRDefault="0099429D">
      <w:pPr>
        <w:rPr>
          <w:sz w:val="24"/>
          <w:szCs w:val="24"/>
        </w:rPr>
      </w:pPr>
    </w:p>
    <w:p w:rsidR="0099429D" w:rsidRDefault="00C678CF">
      <w:pPr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przyczyna wprowadzenia organizacji ruchu: </w:t>
      </w:r>
      <w:r>
        <w:rPr>
          <w:sz w:val="24"/>
          <w:szCs w:val="24"/>
          <w:lang w:eastAsia="ar-SA"/>
        </w:rPr>
        <w:t>.........................................................................</w:t>
      </w:r>
    </w:p>
    <w:p w:rsidR="0099429D" w:rsidRDefault="0099429D">
      <w:pPr>
        <w:rPr>
          <w:sz w:val="24"/>
          <w:szCs w:val="24"/>
          <w:lang w:eastAsia="ar-SA"/>
        </w:rPr>
      </w:pPr>
    </w:p>
    <w:p w:rsidR="0099429D" w:rsidRDefault="00C678CF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99429D" w:rsidRDefault="0099429D">
      <w:pPr>
        <w:rPr>
          <w:sz w:val="24"/>
          <w:szCs w:val="24"/>
          <w:lang w:eastAsia="ar-SA"/>
        </w:rPr>
      </w:pPr>
    </w:p>
    <w:p w:rsidR="0099429D" w:rsidRDefault="00C678CF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99429D" w:rsidRDefault="00083706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x - niepotrzebne skreślić</w:t>
      </w:r>
    </w:p>
    <w:p w:rsidR="0099429D" w:rsidRDefault="0099429D">
      <w:pPr>
        <w:rPr>
          <w:sz w:val="24"/>
          <w:szCs w:val="24"/>
          <w:lang w:eastAsia="ar-SA"/>
        </w:rPr>
      </w:pPr>
    </w:p>
    <w:p w:rsidR="0099429D" w:rsidRDefault="00C678CF">
      <w:pPr>
        <w:rPr>
          <w:sz w:val="24"/>
          <w:szCs w:val="24"/>
          <w:u w:val="single"/>
          <w:lang w:eastAsia="ar-SA"/>
        </w:rPr>
      </w:pPr>
      <w:r>
        <w:rPr>
          <w:sz w:val="24"/>
          <w:szCs w:val="24"/>
          <w:u w:val="single"/>
          <w:lang w:eastAsia="ar-SA"/>
        </w:rPr>
        <w:t>W załączeniu:</w:t>
      </w:r>
    </w:p>
    <w:p w:rsidR="0099429D" w:rsidRDefault="008C2D7F">
      <w:pPr>
        <w:rPr>
          <w:sz w:val="24"/>
          <w:szCs w:val="24"/>
        </w:rPr>
      </w:pPr>
      <w:r>
        <w:rPr>
          <w:sz w:val="24"/>
          <w:szCs w:val="24"/>
        </w:rPr>
        <w:t>1. Projekt organizacji ruchu - 2</w:t>
      </w:r>
      <w:r w:rsidR="00C678CF">
        <w:rPr>
          <w:sz w:val="24"/>
          <w:szCs w:val="24"/>
        </w:rPr>
        <w:t xml:space="preserve"> egz.</w:t>
      </w:r>
    </w:p>
    <w:p w:rsidR="0099429D" w:rsidRDefault="0099429D">
      <w:pPr>
        <w:rPr>
          <w:sz w:val="24"/>
          <w:szCs w:val="24"/>
          <w:lang w:eastAsia="ar-SA"/>
        </w:rPr>
      </w:pPr>
    </w:p>
    <w:p w:rsidR="0099429D" w:rsidRDefault="00C678CF">
      <w:pPr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.............................................................</w:t>
      </w:r>
    </w:p>
    <w:p w:rsidR="0099429D" w:rsidRDefault="00C678CF">
      <w:pPr>
        <w:ind w:left="5664"/>
        <w:rPr>
          <w:sz w:val="24"/>
          <w:szCs w:val="24"/>
          <w:vertAlign w:val="superscript"/>
          <w:lang w:eastAsia="ar-SA"/>
        </w:rPr>
      </w:pPr>
      <w:r>
        <w:rPr>
          <w:sz w:val="24"/>
          <w:szCs w:val="24"/>
          <w:lang w:eastAsia="ar-SA"/>
        </w:rPr>
        <w:t xml:space="preserve">                    </w:t>
      </w:r>
      <w:r>
        <w:rPr>
          <w:sz w:val="24"/>
          <w:szCs w:val="24"/>
          <w:vertAlign w:val="superscript"/>
          <w:lang w:eastAsia="ar-SA"/>
        </w:rPr>
        <w:t xml:space="preserve">  ( podpis) </w:t>
      </w:r>
    </w:p>
    <w:p w:rsidR="0099429D" w:rsidRDefault="00C678CF">
      <w:pPr>
        <w:jc w:val="center"/>
        <w:rPr>
          <w:b/>
          <w:sz w:val="21"/>
          <w:szCs w:val="21"/>
          <w:lang w:eastAsia="ar-SA"/>
        </w:rPr>
      </w:pPr>
      <w:r>
        <w:rPr>
          <w:b/>
          <w:sz w:val="21"/>
          <w:szCs w:val="21"/>
          <w:lang w:eastAsia="ar-SA"/>
        </w:rPr>
        <w:lastRenderedPageBreak/>
        <w:t>ZATWIERDZENIE PROJEKTU ORGANIZACJI RUCHU OBJAŚNIENIA:</w:t>
      </w:r>
    </w:p>
    <w:p w:rsidR="0099429D" w:rsidRDefault="0099429D">
      <w:pPr>
        <w:autoSpaceDE w:val="0"/>
        <w:rPr>
          <w:rFonts w:ascii="Arial" w:hAnsi="Arial"/>
          <w:sz w:val="21"/>
          <w:szCs w:val="21"/>
          <w:lang w:eastAsia="ar-SA"/>
        </w:rPr>
      </w:pPr>
    </w:p>
    <w:p w:rsidR="0099429D" w:rsidRDefault="00C678CF">
      <w:pPr>
        <w:autoSpaceDE w:val="0"/>
        <w:spacing w:before="24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1. Projekt organizacji ruchu powinien zawierać:</w:t>
      </w:r>
    </w:p>
    <w:p w:rsidR="0099429D" w:rsidRDefault="00C678CF">
      <w:pPr>
        <w:numPr>
          <w:ilvl w:val="0"/>
          <w:numId w:val="2"/>
        </w:numPr>
        <w:tabs>
          <w:tab w:val="left" w:pos="720"/>
        </w:tabs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plan orientacyjny w skali od 1:10.000 do 1:25.000 z zaznaczeniem dróg, których projekt dotyczy;</w:t>
      </w:r>
    </w:p>
    <w:p w:rsidR="0099429D" w:rsidRDefault="00C678CF">
      <w:pPr>
        <w:numPr>
          <w:ilvl w:val="0"/>
          <w:numId w:val="2"/>
        </w:numPr>
        <w:tabs>
          <w:tab w:val="left" w:pos="720"/>
        </w:tabs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plan sytuacyjny w skali 1:500 lub 1:1.000 z zaznaczeniem istniejącej i projektowanej organizacji ruchu; w uzasadnionych przypadkach organ zarządzający ruchem może dopuścić skalę 1:2.000 lub szkic bez skali </w:t>
      </w:r>
    </w:p>
    <w:p w:rsidR="0099429D" w:rsidRDefault="00C678CF">
      <w:pPr>
        <w:numPr>
          <w:ilvl w:val="0"/>
          <w:numId w:val="2"/>
        </w:numPr>
        <w:tabs>
          <w:tab w:val="left" w:pos="720"/>
        </w:tabs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program sygnalizacji i obliczenia przepustowości drogi - w przypadku projektu zawierającego sygnalizację świetlną;</w:t>
      </w:r>
    </w:p>
    <w:p w:rsidR="0099429D" w:rsidRDefault="00C678CF">
      <w:pPr>
        <w:numPr>
          <w:ilvl w:val="0"/>
          <w:numId w:val="2"/>
        </w:numPr>
        <w:tabs>
          <w:tab w:val="left" w:pos="720"/>
        </w:tabs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zasady dokonywania zmian oraz sposób ich rejestracji - w przypadku projektu zawierającego znaki świetlne lub znaki o zmiennej treści oraz w przypadku projektu dotyczącego zmiennej organizacji ruchu lub zawierającego inne zmienne elementów mające wpływ na ruch drogowy;</w:t>
      </w:r>
    </w:p>
    <w:p w:rsidR="0099429D" w:rsidRDefault="00C678CF">
      <w:pPr>
        <w:numPr>
          <w:ilvl w:val="0"/>
          <w:numId w:val="2"/>
        </w:numPr>
        <w:tabs>
          <w:tab w:val="left" w:pos="720"/>
        </w:tabs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opis techniczny zawierający charakterystykę drogi i ruchu na drodze, a w przypadku organizacji ruchu związanej z robotami prowadzonymi w pasie drogowym - opis występujących zagrożeń lub utrudnień; przy robotach prowadzonych w dwóch lub więcej etapach opis powinien zawierać zakres planowanych robót dla każdego etapu i stan pasa drogowego po zrealizowaniu etapu robót;</w:t>
      </w:r>
    </w:p>
    <w:p w:rsidR="0099429D" w:rsidRDefault="00C678CF">
      <w:pPr>
        <w:numPr>
          <w:ilvl w:val="0"/>
          <w:numId w:val="2"/>
        </w:numPr>
        <w:tabs>
          <w:tab w:val="left" w:pos="720"/>
        </w:tabs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przewidywany termin wprowadzenia czasowej organizacji ruchu oraz termin wprowadzenia nowej stałej organizacji ruchu lub przywrócenia poprzedniej stałej organizacji ruchu - w przypadku projektu dotyczącego wykonywania robót na drodze;</w:t>
      </w:r>
    </w:p>
    <w:p w:rsidR="0099429D" w:rsidRDefault="00C678CF">
      <w:pPr>
        <w:numPr>
          <w:ilvl w:val="0"/>
          <w:numId w:val="2"/>
        </w:numPr>
        <w:tabs>
          <w:tab w:val="left" w:pos="720"/>
        </w:tabs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nazwisko i podpis projektanta. </w:t>
      </w:r>
    </w:p>
    <w:p w:rsidR="0099429D" w:rsidRDefault="00C678CF">
      <w:pPr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2. Do projektu organizacji ruchu powinny być dołączone opinie:</w:t>
      </w:r>
    </w:p>
    <w:p w:rsidR="0099429D" w:rsidRDefault="00C678CF">
      <w:pPr>
        <w:numPr>
          <w:ilvl w:val="0"/>
          <w:numId w:val="1"/>
        </w:numPr>
        <w:tabs>
          <w:tab w:val="left" w:pos="0"/>
          <w:tab w:val="left" w:pos="720"/>
        </w:tabs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 - Komendanta Powiatowego Policji - w przypadku projektu obejmującego drogę powiatową,</w:t>
      </w:r>
    </w:p>
    <w:p w:rsidR="0099429D" w:rsidRDefault="00C678CF">
      <w:pPr>
        <w:numPr>
          <w:ilvl w:val="0"/>
          <w:numId w:val="1"/>
        </w:numPr>
        <w:tabs>
          <w:tab w:val="left" w:pos="0"/>
          <w:tab w:val="left" w:pos="720"/>
        </w:tabs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-  zarządu drogi, jeżeli nie jest on jednostką składającą projekt;</w:t>
      </w:r>
      <w:r>
        <w:rPr>
          <w:sz w:val="21"/>
          <w:szCs w:val="21"/>
          <w:lang w:eastAsia="ar-SA"/>
        </w:rPr>
        <w:tab/>
      </w:r>
    </w:p>
    <w:p w:rsidR="0099429D" w:rsidRDefault="00C678CF">
      <w:pPr>
        <w:tabs>
          <w:tab w:val="left" w:pos="284"/>
        </w:tabs>
        <w:autoSpaceDE w:val="0"/>
        <w:ind w:left="284" w:hanging="284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3. Opinia Policji nie jest wymagana w przypadku projektu organizacji ruchu obejmującego wyłącznie drogi gminne oraz w przypadku projektu uproszczonego, obejmującego roboty związane z utrzymaniem drogi niewymagające całkowitego zamknięcia jezdni dla ruchu pojazdów samochodowych, które wymagają zmian w organizacji ruchu wyłącznie w czasie wykonywania czynności.</w:t>
      </w:r>
    </w:p>
    <w:p w:rsidR="0099429D" w:rsidRDefault="00C678CF">
      <w:pPr>
        <w:tabs>
          <w:tab w:val="left" w:pos="284"/>
        </w:tabs>
        <w:autoSpaceDE w:val="0"/>
        <w:ind w:left="284" w:hanging="284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4. Projekt organizacji ruchu wraz z wymaganymi opiniami należy złożyć nie później niż  30 dni przed planowanym terminem wprowadzenia zmiany w organizacji ruchu.</w:t>
      </w:r>
    </w:p>
    <w:p w:rsidR="0099429D" w:rsidRDefault="00C678CF">
      <w:pPr>
        <w:tabs>
          <w:tab w:val="left" w:pos="284"/>
        </w:tabs>
        <w:autoSpaceDE w:val="0"/>
        <w:ind w:left="284" w:hanging="284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5. Jednostka wprowadzająca organizację ruchu zawiadamia organ zarządzający ruchem, zarząd drogi oraz właściwego komendanta Policji o terminie jej wprowadzenia, co najmniej na 7 dni przed dniem wprowadzenia organizacji ruchu.</w:t>
      </w:r>
    </w:p>
    <w:p w:rsidR="0099429D" w:rsidRDefault="00C678CF">
      <w:pPr>
        <w:autoSpaceDE w:val="0"/>
        <w:ind w:left="284" w:hanging="284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6. W przypadku robót związanych z utrzymaniem drogi niewymagających całkowitego zamknięcia jezdni dla ruchu pojazdów samochodowych, które wymagają zmian w organizacji ruchu wyłącznie w czasie wykonywania czynności jednostka wprowadzająca organizację ruchu zawiadamia organ zarządzający ruchem, zarząd drogi oraz właściwego Komendanta Policji o planowanym rozpoczęciu prac, podając datę, czas i miejsce ich wykonywania, co najmniej na 24 godziny przed ich rozpoczęciem. Organizacja ruchu może być wprowadzona pod warunkiem braku sprzeciwu ze strony organu zarządzającego ruchem.</w:t>
      </w:r>
    </w:p>
    <w:p w:rsidR="0099429D" w:rsidRDefault="00C678CF">
      <w:pPr>
        <w:autoSpaceDE w:val="0"/>
        <w:ind w:left="284" w:hanging="284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7. Jeżeli organizacja ruchu ma charakter stały, organ zarządzający ruchem, w terminie do 14 dni od dnia wprowadzenia organizacji ruchu, przeprowadza kontrolę wykonania zadań technicznych wynikających z realizacji projektu. </w:t>
      </w:r>
    </w:p>
    <w:p w:rsidR="0099429D" w:rsidRDefault="0099429D">
      <w:pPr>
        <w:rPr>
          <w:sz w:val="21"/>
          <w:szCs w:val="21"/>
        </w:rPr>
      </w:pPr>
    </w:p>
    <w:p w:rsidR="00C678CF" w:rsidRDefault="00C678CF"/>
    <w:sectPr w:rsidR="00C678CF" w:rsidSect="0099429D">
      <w:footnotePr>
        <w:pos w:val="beneathText"/>
      </w:footnotePr>
      <w:pgSz w:w="11905" w:h="16837"/>
      <w:pgMar w:top="709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C2D7F"/>
    <w:rsid w:val="00083706"/>
    <w:rsid w:val="001C37C9"/>
    <w:rsid w:val="001D5AF3"/>
    <w:rsid w:val="002D7694"/>
    <w:rsid w:val="004B6A80"/>
    <w:rsid w:val="008C2D7F"/>
    <w:rsid w:val="0099429D"/>
    <w:rsid w:val="00C678CF"/>
    <w:rsid w:val="00CD5795"/>
    <w:rsid w:val="00D40D3C"/>
    <w:rsid w:val="00DB66D1"/>
    <w:rsid w:val="00F6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29D"/>
    <w:pPr>
      <w:suppressAutoHyphens/>
    </w:pPr>
  </w:style>
  <w:style w:type="paragraph" w:styleId="Nagwek5">
    <w:name w:val="heading 5"/>
    <w:basedOn w:val="Nagwek1"/>
    <w:next w:val="Tekstpodstawowy"/>
    <w:qFormat/>
    <w:rsid w:val="0099429D"/>
    <w:pPr>
      <w:tabs>
        <w:tab w:val="num" w:pos="0"/>
      </w:tabs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9429D"/>
  </w:style>
  <w:style w:type="character" w:customStyle="1" w:styleId="WW-Absatz-Standardschriftart">
    <w:name w:val="WW-Absatz-Standardschriftart"/>
    <w:rsid w:val="0099429D"/>
  </w:style>
  <w:style w:type="character" w:customStyle="1" w:styleId="WW-Absatz-Standardschriftart1">
    <w:name w:val="WW-Absatz-Standardschriftart1"/>
    <w:rsid w:val="0099429D"/>
  </w:style>
  <w:style w:type="character" w:customStyle="1" w:styleId="WW-Absatz-Standardschriftart11">
    <w:name w:val="WW-Absatz-Standardschriftart11"/>
    <w:rsid w:val="0099429D"/>
  </w:style>
  <w:style w:type="character" w:customStyle="1" w:styleId="WW-Absatz-Standardschriftart111">
    <w:name w:val="WW-Absatz-Standardschriftart111"/>
    <w:rsid w:val="0099429D"/>
  </w:style>
  <w:style w:type="character" w:customStyle="1" w:styleId="WW-Absatz-Standardschriftart1111">
    <w:name w:val="WW-Absatz-Standardschriftart1111"/>
    <w:rsid w:val="0099429D"/>
  </w:style>
  <w:style w:type="character" w:customStyle="1" w:styleId="WW-Absatz-Standardschriftart11111">
    <w:name w:val="WW-Absatz-Standardschriftart11111"/>
    <w:rsid w:val="0099429D"/>
  </w:style>
  <w:style w:type="character" w:customStyle="1" w:styleId="Domylnaczcionkaakapitu1">
    <w:name w:val="Domyślna czcionka akapitu1"/>
    <w:rsid w:val="0099429D"/>
  </w:style>
  <w:style w:type="character" w:customStyle="1" w:styleId="Znakinumeracji">
    <w:name w:val="Znaki numeracji"/>
    <w:rsid w:val="0099429D"/>
  </w:style>
  <w:style w:type="character" w:styleId="Hipercze">
    <w:name w:val="Hyperlink"/>
    <w:semiHidden/>
    <w:rsid w:val="0099429D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9942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99429D"/>
    <w:pPr>
      <w:spacing w:after="120"/>
    </w:pPr>
  </w:style>
  <w:style w:type="paragraph" w:styleId="Lista">
    <w:name w:val="List"/>
    <w:basedOn w:val="Tekstpodstawowy"/>
    <w:semiHidden/>
    <w:rsid w:val="0099429D"/>
    <w:rPr>
      <w:rFonts w:cs="Tahoma"/>
    </w:rPr>
  </w:style>
  <w:style w:type="paragraph" w:customStyle="1" w:styleId="Podpis1">
    <w:name w:val="Podpis1"/>
    <w:basedOn w:val="Normalny"/>
    <w:rsid w:val="009942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9429D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99429D"/>
    <w:pPr>
      <w:jc w:val="center"/>
    </w:pPr>
    <w:rPr>
      <w:sz w:val="36"/>
    </w:rPr>
  </w:style>
  <w:style w:type="paragraph" w:styleId="Podtytu">
    <w:name w:val="Subtitle"/>
    <w:basedOn w:val="Nagwek1"/>
    <w:next w:val="Tekstpodstawowy"/>
    <w:qFormat/>
    <w:rsid w:val="0099429D"/>
    <w:pPr>
      <w:jc w:val="center"/>
    </w:pPr>
    <w:rPr>
      <w:i/>
      <w:iCs/>
    </w:rPr>
  </w:style>
  <w:style w:type="paragraph" w:styleId="Tekstpodstawowywcity">
    <w:name w:val="Body Text Indent"/>
    <w:basedOn w:val="Normalny"/>
    <w:semiHidden/>
    <w:rsid w:val="0099429D"/>
    <w:pPr>
      <w:ind w:left="4956" w:firstLine="45"/>
    </w:pPr>
    <w:rPr>
      <w:sz w:val="18"/>
    </w:rPr>
  </w:style>
  <w:style w:type="paragraph" w:customStyle="1" w:styleId="Tekstdugiegocytatu">
    <w:name w:val="Tekst długiego cytatu"/>
    <w:basedOn w:val="Normalny"/>
    <w:rsid w:val="0099429D"/>
    <w:pPr>
      <w:ind w:left="113" w:right="113"/>
      <w:jc w:val="right"/>
    </w:pPr>
  </w:style>
  <w:style w:type="paragraph" w:customStyle="1" w:styleId="Zawartotabeli">
    <w:name w:val="Zawartość tabeli"/>
    <w:basedOn w:val="Normalny"/>
    <w:rsid w:val="0099429D"/>
    <w:pPr>
      <w:suppressLineNumbers/>
    </w:pPr>
  </w:style>
  <w:style w:type="paragraph" w:customStyle="1" w:styleId="Nagwektabeli">
    <w:name w:val="Nagłówek tabeli"/>
    <w:basedOn w:val="Zawartotabeli"/>
    <w:rsid w:val="0099429D"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rsid w:val="0099429D"/>
    <w:rPr>
      <w:rFonts w:ascii="Courier New" w:eastAsia="Courier New" w:hAnsi="Courier New" w:cs="Courier New"/>
    </w:rPr>
  </w:style>
  <w:style w:type="paragraph" w:customStyle="1" w:styleId="Zawartoramki">
    <w:name w:val="Zawartość ramki"/>
    <w:basedOn w:val="Tekstpodstawowy"/>
    <w:rsid w:val="00994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60F4-3DF4-406D-A9D7-B9F5A923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812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w Kluczborku</dc:title>
  <dc:creator>powiat kluczborski</dc:creator>
  <cp:lastModifiedBy>valdi77</cp:lastModifiedBy>
  <cp:revision>9</cp:revision>
  <cp:lastPrinted>2016-03-10T11:54:00Z</cp:lastPrinted>
  <dcterms:created xsi:type="dcterms:W3CDTF">2016-03-10T11:50:00Z</dcterms:created>
  <dcterms:modified xsi:type="dcterms:W3CDTF">2020-02-20T13:08:00Z</dcterms:modified>
</cp:coreProperties>
</file>